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EC8F5" w14:textId="1383B76A" w:rsidR="00637060" w:rsidRPr="00BC1B10" w:rsidRDefault="00D84C3E" w:rsidP="00236E84">
      <w:pPr>
        <w:jc w:val="center"/>
        <w:rPr>
          <w:rFonts w:ascii="Meiryo UI" w:eastAsia="Meiryo UI" w:hAnsi="Meiryo UI"/>
          <w:b/>
          <w:bCs/>
          <w:sz w:val="32"/>
          <w:szCs w:val="32"/>
        </w:rPr>
      </w:pPr>
      <w:r w:rsidRPr="00BC1B10">
        <w:rPr>
          <w:rFonts w:ascii="Meiryo UI" w:eastAsia="Meiryo UI" w:hAnsi="Meiryo UI" w:hint="eastAsia"/>
          <w:b/>
          <w:bCs/>
          <w:sz w:val="32"/>
          <w:szCs w:val="32"/>
        </w:rPr>
        <w:t>会員名簿変更届</w:t>
      </w:r>
    </w:p>
    <w:p w14:paraId="583E62EF" w14:textId="05C323CA" w:rsidR="00D84C3E" w:rsidRPr="00153CA0" w:rsidRDefault="009F1628" w:rsidP="00FE1A70">
      <w:pPr>
        <w:spacing w:line="300" w:lineRule="exact"/>
        <w:rPr>
          <w:rFonts w:ascii="Meiryo UI" w:eastAsia="Meiryo UI" w:hAnsi="Meiryo UI"/>
          <w:b/>
          <w:bCs/>
          <w:sz w:val="22"/>
        </w:rPr>
      </w:pPr>
      <w:r>
        <w:rPr>
          <w:rFonts w:hint="eastAsia"/>
        </w:rPr>
        <w:t xml:space="preserve">　</w:t>
      </w:r>
      <w:r w:rsidRPr="00153CA0">
        <w:rPr>
          <w:rFonts w:ascii="Meiryo UI" w:eastAsia="Meiryo UI" w:hAnsi="Meiryo UI" w:hint="eastAsia"/>
          <w:b/>
          <w:bCs/>
          <w:sz w:val="22"/>
        </w:rPr>
        <w:t>記入日　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2"/>
        <w:gridCol w:w="1891"/>
        <w:gridCol w:w="5641"/>
      </w:tblGrid>
      <w:tr w:rsidR="00D84C3E" w14:paraId="208412F7" w14:textId="77777777" w:rsidTr="005B1A97">
        <w:tc>
          <w:tcPr>
            <w:tcW w:w="283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FFFFFF" w:themeColor="background1"/>
            </w:tcBorders>
            <w:shd w:val="pct80" w:color="auto" w:fill="262626" w:themeFill="text1" w:themeFillTint="D9"/>
          </w:tcPr>
          <w:p w14:paraId="3C8C495C" w14:textId="294FA946" w:rsidR="00D84C3E" w:rsidRPr="00572630" w:rsidRDefault="00D84C3E" w:rsidP="00FE1A7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72630">
              <w:rPr>
                <w:rFonts w:ascii="Meiryo UI" w:eastAsia="Meiryo UI" w:hAnsi="Meiryo UI" w:hint="eastAsia"/>
                <w:sz w:val="22"/>
              </w:rPr>
              <w:t>マンション名</w:t>
            </w:r>
          </w:p>
        </w:tc>
        <w:tc>
          <w:tcPr>
            <w:tcW w:w="5655" w:type="dxa"/>
            <w:tcBorders>
              <w:top w:val="single" w:sz="12" w:space="0" w:color="auto"/>
              <w:right w:val="single" w:sz="12" w:space="0" w:color="auto"/>
            </w:tcBorders>
          </w:tcPr>
          <w:p w14:paraId="5FFA4DB5" w14:textId="5802BBBD" w:rsidR="00D84C3E" w:rsidRDefault="00D84C3E"/>
        </w:tc>
      </w:tr>
      <w:tr w:rsidR="00D84C3E" w14:paraId="5113F432" w14:textId="77777777" w:rsidTr="005B1A97">
        <w:tc>
          <w:tcPr>
            <w:tcW w:w="2839" w:type="dxa"/>
            <w:gridSpan w:val="2"/>
            <w:tcBorders>
              <w:top w:val="single" w:sz="8" w:space="0" w:color="FFFFFF" w:themeColor="background1"/>
              <w:left w:val="single" w:sz="12" w:space="0" w:color="auto"/>
              <w:bottom w:val="single" w:sz="8" w:space="0" w:color="FFFFFF" w:themeColor="background1"/>
            </w:tcBorders>
            <w:shd w:val="pct80" w:color="auto" w:fill="262626" w:themeFill="text1" w:themeFillTint="D9"/>
          </w:tcPr>
          <w:p w14:paraId="05D84B07" w14:textId="0ABEFE98" w:rsidR="00D84C3E" w:rsidRPr="00572630" w:rsidRDefault="00D84C3E" w:rsidP="00FE1A7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72630">
              <w:rPr>
                <w:rFonts w:ascii="Meiryo UI" w:eastAsia="Meiryo UI" w:hAnsi="Meiryo UI" w:hint="eastAsia"/>
                <w:sz w:val="22"/>
              </w:rPr>
              <w:t>記入者（役職）</w:t>
            </w: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</w:tcPr>
          <w:p w14:paraId="3257102A" w14:textId="382668BB" w:rsidR="00D84C3E" w:rsidRDefault="00D84C3E">
            <w:r>
              <w:rPr>
                <w:rFonts w:hint="eastAsia"/>
              </w:rPr>
              <w:t xml:space="preserve">　　　　　　　　　　　　　（　　</w:t>
            </w:r>
            <w:r w:rsidR="00236E8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D84C3E" w14:paraId="11525EAF" w14:textId="77777777" w:rsidTr="005B1A97">
        <w:tc>
          <w:tcPr>
            <w:tcW w:w="2839" w:type="dxa"/>
            <w:gridSpan w:val="2"/>
            <w:tcBorders>
              <w:top w:val="single" w:sz="8" w:space="0" w:color="FFFFFF" w:themeColor="background1"/>
              <w:left w:val="single" w:sz="12" w:space="0" w:color="auto"/>
            </w:tcBorders>
            <w:shd w:val="pct80" w:color="auto" w:fill="262626" w:themeFill="text1" w:themeFillTint="D9"/>
          </w:tcPr>
          <w:p w14:paraId="058C134F" w14:textId="6A393C65" w:rsidR="00D84C3E" w:rsidRPr="00572630" w:rsidRDefault="00D84C3E" w:rsidP="00FE1A70">
            <w:pPr>
              <w:spacing w:line="300" w:lineRule="exact"/>
              <w:jc w:val="center"/>
              <w:rPr>
                <w:rFonts w:ascii="Meiryo UI" w:eastAsia="Meiryo UI" w:hAnsi="Meiryo UI"/>
                <w:sz w:val="22"/>
              </w:rPr>
            </w:pPr>
            <w:r w:rsidRPr="00572630">
              <w:rPr>
                <w:rFonts w:ascii="Meiryo UI" w:eastAsia="Meiryo UI" w:hAnsi="Meiryo UI" w:hint="eastAsia"/>
                <w:sz w:val="22"/>
              </w:rPr>
              <w:t>変</w:t>
            </w:r>
            <w:r w:rsidR="00FE1A7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572630">
              <w:rPr>
                <w:rFonts w:ascii="Meiryo UI" w:eastAsia="Meiryo UI" w:hAnsi="Meiryo UI" w:hint="eastAsia"/>
                <w:sz w:val="22"/>
              </w:rPr>
              <w:t>更</w:t>
            </w:r>
            <w:r w:rsidR="00FE1A70">
              <w:rPr>
                <w:rFonts w:ascii="Meiryo UI" w:eastAsia="Meiryo UI" w:hAnsi="Meiryo UI" w:hint="eastAsia"/>
                <w:sz w:val="22"/>
              </w:rPr>
              <w:t xml:space="preserve">　</w:t>
            </w:r>
            <w:r w:rsidRPr="00572630">
              <w:rPr>
                <w:rFonts w:ascii="Meiryo UI" w:eastAsia="Meiryo UI" w:hAnsi="Meiryo UI" w:hint="eastAsia"/>
                <w:sz w:val="22"/>
              </w:rPr>
              <w:t>日</w:t>
            </w:r>
          </w:p>
        </w:tc>
        <w:tc>
          <w:tcPr>
            <w:tcW w:w="5655" w:type="dxa"/>
            <w:tcBorders>
              <w:bottom w:val="single" w:sz="12" w:space="0" w:color="auto"/>
              <w:right w:val="single" w:sz="12" w:space="0" w:color="auto"/>
            </w:tcBorders>
          </w:tcPr>
          <w:p w14:paraId="0B13CAA9" w14:textId="32970EE7" w:rsidR="00D84C3E" w:rsidRPr="00572630" w:rsidRDefault="00D84C3E" w:rsidP="0057263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572630">
              <w:rPr>
                <w:rFonts w:ascii="Meiryo UI" w:eastAsia="Meiryo UI" w:hAnsi="Meiryo UI" w:hint="eastAsia"/>
                <w:sz w:val="22"/>
              </w:rPr>
              <w:t xml:space="preserve">　　　　　年　　　月　　　日から変更</w:t>
            </w:r>
          </w:p>
        </w:tc>
      </w:tr>
      <w:tr w:rsidR="00236E84" w14:paraId="5ABB3B92" w14:textId="77777777" w:rsidTr="00BC1B10">
        <w:tc>
          <w:tcPr>
            <w:tcW w:w="942" w:type="dxa"/>
            <w:vMerge w:val="restart"/>
            <w:tcBorders>
              <w:top w:val="nil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  <w:textDirection w:val="tbRlV"/>
          </w:tcPr>
          <w:p w14:paraId="20071646" w14:textId="4FD0D91F" w:rsidR="00236E84" w:rsidRPr="00572630" w:rsidRDefault="00335EA0" w:rsidP="00335EA0">
            <w:pPr>
              <w:spacing w:line="640" w:lineRule="exact"/>
              <w:ind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551DA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新</w:t>
            </w:r>
            <w:r w:rsidR="00236E84" w:rsidRPr="00A551DA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理事長</w:t>
            </w:r>
          </w:p>
        </w:tc>
        <w:tc>
          <w:tcPr>
            <w:tcW w:w="1897" w:type="dxa"/>
            <w:shd w:val="pct20" w:color="auto" w:fill="auto"/>
          </w:tcPr>
          <w:p w14:paraId="41FE1BCE" w14:textId="1E83E734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理事長名</w:t>
            </w:r>
          </w:p>
        </w:tc>
        <w:tc>
          <w:tcPr>
            <w:tcW w:w="5655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14:paraId="31F9E461" w14:textId="77777777" w:rsidR="00236E84" w:rsidRDefault="00236E84"/>
        </w:tc>
      </w:tr>
      <w:tr w:rsidR="00236E84" w14:paraId="4A8D5517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28C9F412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66A5303A" w14:textId="63D8790C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〒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03115242" w14:textId="77777777" w:rsidR="00236E84" w:rsidRDefault="00236E84"/>
        </w:tc>
      </w:tr>
      <w:tr w:rsidR="00236E84" w14:paraId="49C32E37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6EA0976F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21DE64CD" w14:textId="2D4DBD15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542926D2" w14:textId="77777777" w:rsidR="00236E84" w:rsidRDefault="00236E84"/>
        </w:tc>
      </w:tr>
      <w:tr w:rsidR="00236E84" w14:paraId="2E278456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55259953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tcBorders>
              <w:bottom w:val="single" w:sz="8" w:space="0" w:color="auto"/>
            </w:tcBorders>
            <w:shd w:val="pct20" w:color="auto" w:fill="auto"/>
          </w:tcPr>
          <w:p w14:paraId="1E77EFDA" w14:textId="741D5F90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部屋番号</w:t>
            </w:r>
          </w:p>
        </w:tc>
        <w:tc>
          <w:tcPr>
            <w:tcW w:w="5655" w:type="dxa"/>
            <w:tcBorders>
              <w:bottom w:val="single" w:sz="8" w:space="0" w:color="auto"/>
              <w:right w:val="single" w:sz="12" w:space="0" w:color="auto"/>
            </w:tcBorders>
            <w:shd w:val="pct5" w:color="auto" w:fill="auto"/>
          </w:tcPr>
          <w:p w14:paraId="02F939B5" w14:textId="77777777" w:rsidR="00236E84" w:rsidRDefault="00236E84"/>
        </w:tc>
      </w:tr>
      <w:tr w:rsidR="00236E84" w14:paraId="196FA88D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8" w:space="0" w:color="auto"/>
            </w:tcBorders>
            <w:shd w:val="pct70" w:color="auto" w:fill="auto"/>
          </w:tcPr>
          <w:p w14:paraId="2AA16217" w14:textId="159E2E14" w:rsidR="00236E84" w:rsidRDefault="00236E84" w:rsidP="00236E84">
            <w:pPr>
              <w:jc w:val="center"/>
            </w:pPr>
          </w:p>
        </w:tc>
        <w:tc>
          <w:tcPr>
            <w:tcW w:w="18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20" w:color="auto" w:fill="auto"/>
          </w:tcPr>
          <w:p w14:paraId="0C3CE573" w14:textId="68B47276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56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2261139" w14:textId="77777777" w:rsidR="00236E84" w:rsidRDefault="00236E84"/>
        </w:tc>
      </w:tr>
      <w:tr w:rsidR="00236E84" w14:paraId="6087CC2A" w14:textId="77777777" w:rsidTr="00BC1B10">
        <w:tc>
          <w:tcPr>
            <w:tcW w:w="942" w:type="dxa"/>
            <w:vMerge w:val="restart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  <w:textDirection w:val="tbRlV"/>
          </w:tcPr>
          <w:p w14:paraId="5BE9442D" w14:textId="695B37D1" w:rsidR="00236E84" w:rsidRPr="00572630" w:rsidRDefault="00236E84" w:rsidP="00335EA0">
            <w:pPr>
              <w:spacing w:line="640" w:lineRule="exact"/>
              <w:ind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551DA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たより送付先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shd w:val="pct20" w:color="auto" w:fill="auto"/>
          </w:tcPr>
          <w:p w14:paraId="42DAC41E" w14:textId="444DBDB2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宛先</w:t>
            </w:r>
          </w:p>
        </w:tc>
        <w:tc>
          <w:tcPr>
            <w:tcW w:w="5655" w:type="dxa"/>
            <w:tcBorders>
              <w:top w:val="single" w:sz="12" w:space="0" w:color="auto"/>
              <w:right w:val="single" w:sz="12" w:space="0" w:color="auto"/>
            </w:tcBorders>
          </w:tcPr>
          <w:p w14:paraId="7A3BBB27" w14:textId="77777777" w:rsidR="00236E84" w:rsidRDefault="00236E84"/>
        </w:tc>
      </w:tr>
      <w:tr w:rsidR="00236E84" w14:paraId="23F452AD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65D8D3C4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4A40F745" w14:textId="471AE0E8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〒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14:paraId="70A5CE9D" w14:textId="77777777" w:rsidR="00236E84" w:rsidRDefault="00236E84"/>
        </w:tc>
      </w:tr>
      <w:tr w:rsidR="00236E84" w14:paraId="560EA846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5C018D05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428BD26E" w14:textId="5FA0FE7A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14:paraId="78A7BD1B" w14:textId="77777777" w:rsidR="00236E84" w:rsidRDefault="00236E84"/>
        </w:tc>
      </w:tr>
      <w:tr w:rsidR="00236E84" w14:paraId="6A8AB297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44C09B56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2C13FB4C" w14:textId="4A6E1A0A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部屋番号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14:paraId="2D8BE2DB" w14:textId="77777777" w:rsidR="00236E84" w:rsidRDefault="00236E84"/>
        </w:tc>
      </w:tr>
      <w:tr w:rsidR="00236E84" w14:paraId="40D8010A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52409E8A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shd w:val="pct20" w:color="auto" w:fill="auto"/>
          </w:tcPr>
          <w:p w14:paraId="140F086D" w14:textId="2CD055C4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5655" w:type="dxa"/>
            <w:tcBorders>
              <w:right w:val="single" w:sz="12" w:space="0" w:color="auto"/>
            </w:tcBorders>
          </w:tcPr>
          <w:p w14:paraId="141D3DC9" w14:textId="77777777" w:rsidR="00236E84" w:rsidRDefault="00236E84"/>
        </w:tc>
      </w:tr>
      <w:tr w:rsidR="00236E84" w14:paraId="272B649C" w14:textId="77777777" w:rsidTr="00BC1B10">
        <w:tc>
          <w:tcPr>
            <w:tcW w:w="942" w:type="dxa"/>
            <w:vMerge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</w:tcBorders>
            <w:shd w:val="pct70" w:color="auto" w:fill="auto"/>
          </w:tcPr>
          <w:p w14:paraId="1EE264A8" w14:textId="77777777" w:rsidR="00236E84" w:rsidRDefault="00236E84" w:rsidP="00236E84">
            <w:pPr>
              <w:jc w:val="center"/>
            </w:pPr>
          </w:p>
        </w:tc>
        <w:tc>
          <w:tcPr>
            <w:tcW w:w="1897" w:type="dxa"/>
            <w:tcBorders>
              <w:bottom w:val="single" w:sz="12" w:space="0" w:color="auto"/>
            </w:tcBorders>
            <w:shd w:val="pct20" w:color="auto" w:fill="auto"/>
          </w:tcPr>
          <w:p w14:paraId="6E3C5313" w14:textId="04201F73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5655" w:type="dxa"/>
            <w:tcBorders>
              <w:bottom w:val="single" w:sz="12" w:space="0" w:color="auto"/>
              <w:right w:val="single" w:sz="12" w:space="0" w:color="auto"/>
            </w:tcBorders>
          </w:tcPr>
          <w:p w14:paraId="4D14847C" w14:textId="77777777" w:rsidR="00236E84" w:rsidRDefault="00236E84"/>
        </w:tc>
      </w:tr>
      <w:tr w:rsidR="00236E84" w14:paraId="72B3283F" w14:textId="77777777" w:rsidTr="00BC1B10">
        <w:tc>
          <w:tcPr>
            <w:tcW w:w="942" w:type="dxa"/>
            <w:vMerge w:val="restart"/>
            <w:tcBorders>
              <w:top w:val="single" w:sz="4" w:space="0" w:color="FFFFFF" w:themeColor="background1"/>
              <w:left w:val="single" w:sz="12" w:space="0" w:color="auto"/>
            </w:tcBorders>
            <w:shd w:val="pct70" w:color="auto" w:fill="auto"/>
            <w:textDirection w:val="tbRlV"/>
          </w:tcPr>
          <w:p w14:paraId="7580382D" w14:textId="77777777" w:rsidR="00236E84" w:rsidRPr="00A551DA" w:rsidRDefault="00236E84" w:rsidP="00572630">
            <w:pPr>
              <w:spacing w:line="300" w:lineRule="exact"/>
              <w:ind w:right="113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551DA">
              <w:rPr>
                <w:rFonts w:hint="eastAsia"/>
                <w:b/>
                <w:bCs/>
                <w:color w:val="FFFFFF" w:themeColor="background1"/>
                <w:sz w:val="24"/>
                <w:szCs w:val="24"/>
              </w:rPr>
              <w:t>送付先</w:t>
            </w:r>
          </w:p>
          <w:p w14:paraId="155000F7" w14:textId="7F440509" w:rsidR="00236E84" w:rsidRPr="00572630" w:rsidRDefault="00572630" w:rsidP="00572630">
            <w:pPr>
              <w:spacing w:line="300" w:lineRule="exact"/>
              <w:ind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551DA">
              <w:rPr>
                <w:rFonts w:ascii="Meiryo UI" w:eastAsia="Meiryo UI" w:hAnsi="Meiryo UI" w:hint="eastAsia"/>
                <w:b/>
                <w:bCs/>
                <w:color w:val="FFFFFF" w:themeColor="background1"/>
                <w:sz w:val="24"/>
                <w:szCs w:val="24"/>
              </w:rPr>
              <w:t>請求書・領収書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shd w:val="pct20" w:color="auto" w:fill="auto"/>
          </w:tcPr>
          <w:p w14:paraId="1C3EAB70" w14:textId="0FB1DE68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宛先</w:t>
            </w:r>
          </w:p>
        </w:tc>
        <w:tc>
          <w:tcPr>
            <w:tcW w:w="5655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</w:tcPr>
          <w:p w14:paraId="2852271C" w14:textId="77777777" w:rsidR="00236E84" w:rsidRDefault="00236E84"/>
        </w:tc>
      </w:tr>
      <w:tr w:rsidR="00236E84" w14:paraId="19E7781D" w14:textId="77777777" w:rsidTr="00BC1B10">
        <w:tc>
          <w:tcPr>
            <w:tcW w:w="942" w:type="dxa"/>
            <w:vMerge/>
            <w:tcBorders>
              <w:left w:val="single" w:sz="12" w:space="0" w:color="auto"/>
            </w:tcBorders>
            <w:shd w:val="pct70" w:color="auto" w:fill="auto"/>
          </w:tcPr>
          <w:p w14:paraId="00D8A8A6" w14:textId="77777777" w:rsidR="00236E84" w:rsidRDefault="00236E84" w:rsidP="00236E84"/>
        </w:tc>
        <w:tc>
          <w:tcPr>
            <w:tcW w:w="1897" w:type="dxa"/>
            <w:shd w:val="pct20" w:color="auto" w:fill="auto"/>
          </w:tcPr>
          <w:p w14:paraId="12CA97E3" w14:textId="09D5AB88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〒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67D60E17" w14:textId="77777777" w:rsidR="00236E84" w:rsidRDefault="00236E84" w:rsidP="00236E84"/>
        </w:tc>
      </w:tr>
      <w:tr w:rsidR="00236E84" w14:paraId="34D2F0E4" w14:textId="77777777" w:rsidTr="00BC1B10">
        <w:tc>
          <w:tcPr>
            <w:tcW w:w="942" w:type="dxa"/>
            <w:vMerge/>
            <w:tcBorders>
              <w:left w:val="single" w:sz="12" w:space="0" w:color="auto"/>
            </w:tcBorders>
            <w:shd w:val="pct70" w:color="auto" w:fill="auto"/>
          </w:tcPr>
          <w:p w14:paraId="154AA862" w14:textId="77777777" w:rsidR="00236E84" w:rsidRDefault="00236E84" w:rsidP="00236E84"/>
        </w:tc>
        <w:tc>
          <w:tcPr>
            <w:tcW w:w="1897" w:type="dxa"/>
            <w:shd w:val="pct20" w:color="auto" w:fill="auto"/>
          </w:tcPr>
          <w:p w14:paraId="6C2A7C15" w14:textId="65222784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住所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248C48D6" w14:textId="77777777" w:rsidR="00236E84" w:rsidRDefault="00236E84" w:rsidP="00236E84"/>
        </w:tc>
      </w:tr>
      <w:tr w:rsidR="00236E84" w14:paraId="64F45249" w14:textId="77777777" w:rsidTr="00BC1B10">
        <w:tc>
          <w:tcPr>
            <w:tcW w:w="942" w:type="dxa"/>
            <w:vMerge/>
            <w:tcBorders>
              <w:left w:val="single" w:sz="12" w:space="0" w:color="auto"/>
            </w:tcBorders>
            <w:shd w:val="pct70" w:color="auto" w:fill="auto"/>
          </w:tcPr>
          <w:p w14:paraId="5544BC45" w14:textId="77777777" w:rsidR="00236E84" w:rsidRDefault="00236E84" w:rsidP="00236E84"/>
        </w:tc>
        <w:tc>
          <w:tcPr>
            <w:tcW w:w="1897" w:type="dxa"/>
            <w:shd w:val="pct20" w:color="auto" w:fill="auto"/>
          </w:tcPr>
          <w:p w14:paraId="48F796D5" w14:textId="6A52EC1C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部屋番号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1BA00534" w14:textId="77777777" w:rsidR="00236E84" w:rsidRDefault="00236E84" w:rsidP="00236E84"/>
        </w:tc>
      </w:tr>
      <w:tr w:rsidR="00236E84" w14:paraId="1B7ED0D8" w14:textId="77777777" w:rsidTr="00BC1B10">
        <w:tc>
          <w:tcPr>
            <w:tcW w:w="942" w:type="dxa"/>
            <w:vMerge/>
            <w:tcBorders>
              <w:left w:val="single" w:sz="12" w:space="0" w:color="auto"/>
            </w:tcBorders>
            <w:shd w:val="pct70" w:color="auto" w:fill="auto"/>
          </w:tcPr>
          <w:p w14:paraId="0E2FEAAB" w14:textId="77777777" w:rsidR="00236E84" w:rsidRDefault="00236E84" w:rsidP="00236E84"/>
        </w:tc>
        <w:tc>
          <w:tcPr>
            <w:tcW w:w="1897" w:type="dxa"/>
            <w:shd w:val="pct20" w:color="auto" w:fill="auto"/>
          </w:tcPr>
          <w:p w14:paraId="5F4A61E2" w14:textId="0A38E35D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氏名</w:t>
            </w:r>
          </w:p>
        </w:tc>
        <w:tc>
          <w:tcPr>
            <w:tcW w:w="5655" w:type="dxa"/>
            <w:tcBorders>
              <w:right w:val="single" w:sz="12" w:space="0" w:color="auto"/>
            </w:tcBorders>
            <w:shd w:val="pct5" w:color="auto" w:fill="auto"/>
          </w:tcPr>
          <w:p w14:paraId="07A68D13" w14:textId="77777777" w:rsidR="00236E84" w:rsidRDefault="00236E84" w:rsidP="00236E84"/>
        </w:tc>
      </w:tr>
      <w:tr w:rsidR="00236E84" w14:paraId="0A63E21E" w14:textId="77777777" w:rsidTr="00BC1B10">
        <w:tc>
          <w:tcPr>
            <w:tcW w:w="942" w:type="dxa"/>
            <w:vMerge/>
            <w:tcBorders>
              <w:left w:val="single" w:sz="12" w:space="0" w:color="auto"/>
              <w:bottom w:val="single" w:sz="4" w:space="0" w:color="auto"/>
            </w:tcBorders>
            <w:shd w:val="pct70" w:color="auto" w:fill="auto"/>
          </w:tcPr>
          <w:p w14:paraId="66F32A91" w14:textId="77777777" w:rsidR="00236E84" w:rsidRDefault="00236E84" w:rsidP="00236E84"/>
        </w:tc>
        <w:tc>
          <w:tcPr>
            <w:tcW w:w="1897" w:type="dxa"/>
            <w:tcBorders>
              <w:bottom w:val="single" w:sz="4" w:space="0" w:color="auto"/>
            </w:tcBorders>
            <w:shd w:val="pct20" w:color="auto" w:fill="auto"/>
          </w:tcPr>
          <w:p w14:paraId="19B4EA73" w14:textId="43771D8F" w:rsidR="00236E84" w:rsidRPr="00FE1A70" w:rsidRDefault="00236E84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5655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CD6756E" w14:textId="77777777" w:rsidR="00236E84" w:rsidRDefault="00236E84" w:rsidP="00236E84"/>
        </w:tc>
      </w:tr>
      <w:tr w:rsidR="00335EA0" w14:paraId="1F7B3EC7" w14:textId="77777777" w:rsidTr="00BC1B10">
        <w:tc>
          <w:tcPr>
            <w:tcW w:w="849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14:paraId="6AC4EB14" w14:textId="0683C750" w:rsidR="00335EA0" w:rsidRPr="00BC1B10" w:rsidRDefault="00335EA0" w:rsidP="00FE1A70">
            <w:pPr>
              <w:spacing w:line="300" w:lineRule="exact"/>
              <w:rPr>
                <w:rFonts w:ascii="Meiryo UI" w:eastAsia="Meiryo UI" w:hAnsi="Meiryo UI"/>
                <w:b/>
                <w:bCs/>
                <w:sz w:val="22"/>
              </w:rPr>
            </w:pPr>
            <w:r w:rsidRPr="00BC1B10">
              <w:rPr>
                <w:rFonts w:ascii="Meiryo UI" w:eastAsia="Meiryo UI" w:hAnsi="Meiryo UI" w:hint="eastAsia"/>
                <w:b/>
                <w:bCs/>
                <w:sz w:val="22"/>
              </w:rPr>
              <w:t>※たより送付先、</w:t>
            </w:r>
            <w:r w:rsidRPr="00BC1B10">
              <w:rPr>
                <w:rFonts w:ascii="Meiryo UI" w:eastAsia="Meiryo UI" w:hAnsi="Meiryo UI"/>
                <w:b/>
                <w:bCs/>
                <w:sz w:val="22"/>
              </w:rPr>
              <w:t>請求書・領収書</w:t>
            </w:r>
            <w:r w:rsidRPr="00BC1B10">
              <w:rPr>
                <w:rFonts w:ascii="Meiryo UI" w:eastAsia="Meiryo UI" w:hAnsi="Meiryo UI" w:hint="eastAsia"/>
                <w:b/>
                <w:bCs/>
                <w:sz w:val="22"/>
              </w:rPr>
              <w:t>送付先は変更がある場合のみご記載ください。</w:t>
            </w:r>
          </w:p>
        </w:tc>
      </w:tr>
      <w:tr w:rsidR="009F1628" w14:paraId="264D2EE3" w14:textId="77777777" w:rsidTr="00153CA0">
        <w:trPr>
          <w:cantSplit/>
          <w:trHeight w:val="2806"/>
        </w:trPr>
        <w:tc>
          <w:tcPr>
            <w:tcW w:w="942" w:type="dxa"/>
            <w:tcBorders>
              <w:left w:val="single" w:sz="12" w:space="0" w:color="auto"/>
              <w:bottom w:val="single" w:sz="12" w:space="0" w:color="auto"/>
            </w:tcBorders>
            <w:shd w:val="pct30" w:color="auto" w:fill="auto"/>
            <w:textDirection w:val="tbRlV"/>
          </w:tcPr>
          <w:p w14:paraId="43EA7416" w14:textId="298C813B" w:rsidR="009F1628" w:rsidRPr="00572630" w:rsidRDefault="009F1628" w:rsidP="00335EA0">
            <w:pPr>
              <w:spacing w:line="640" w:lineRule="exact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572630">
              <w:rPr>
                <w:rFonts w:ascii="Meiryo UI" w:eastAsia="Meiryo UI" w:hAnsi="Meiryo UI" w:hint="eastAsia"/>
                <w:b/>
                <w:bCs/>
                <w:sz w:val="24"/>
                <w:szCs w:val="24"/>
              </w:rPr>
              <w:t>備　　考</w:t>
            </w:r>
          </w:p>
        </w:tc>
        <w:tc>
          <w:tcPr>
            <w:tcW w:w="75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6B594BB" w14:textId="77777777" w:rsidR="009F1628" w:rsidRDefault="00112AD5" w:rsidP="00FE1A70">
            <w:pPr>
              <w:spacing w:line="300" w:lineRule="exact"/>
              <w:ind w:firstLineChars="300" w:firstLine="660"/>
              <w:rPr>
                <w:rFonts w:ascii="Meiryo UI" w:eastAsia="Meiryo UI" w:hAnsi="Meiryo UI"/>
                <w:sz w:val="22"/>
              </w:rPr>
            </w:pPr>
            <w:r w:rsidRPr="00FE1A70">
              <w:rPr>
                <w:rFonts w:ascii="Meiryo UI" w:eastAsia="Meiryo UI" w:hAnsi="Meiryo UI" w:hint="eastAsia"/>
                <w:sz w:val="22"/>
              </w:rPr>
              <w:t>（中部管協へのご意見、ご要望等を自由にご記入ください。）</w:t>
            </w:r>
          </w:p>
          <w:p w14:paraId="4A1F1A9F" w14:textId="07EA177C" w:rsidR="00FE1A70" w:rsidRPr="00FE1A70" w:rsidRDefault="00FE1A70" w:rsidP="00FE1A70">
            <w:pPr>
              <w:spacing w:line="30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5286560B" w14:textId="2A409E54" w:rsidR="00CE09D1" w:rsidRPr="00CA30F9" w:rsidRDefault="00CA30F9" w:rsidP="00CA30F9">
      <w:pPr>
        <w:spacing w:line="160" w:lineRule="exact"/>
        <w:rPr>
          <w:sz w:val="18"/>
          <w:szCs w:val="18"/>
        </w:rPr>
      </w:pPr>
      <w:r w:rsidRPr="00CA30F9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7D75D" wp14:editId="0901C639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5086350" cy="752475"/>
                <wp:effectExtent l="0" t="0" r="0" b="0"/>
                <wp:wrapNone/>
                <wp:docPr id="14588280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3176B" w14:textId="77777777" w:rsidR="00CA30F9" w:rsidRPr="00CA30F9" w:rsidRDefault="00CA30F9" w:rsidP="00CA30F9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A30F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※１　変更部分のご記入をお願いいたします。</w:t>
                            </w:r>
                          </w:p>
                          <w:p w14:paraId="5F163ADC" w14:textId="77777777" w:rsidR="00CA30F9" w:rsidRPr="00CA30F9" w:rsidRDefault="00CA30F9" w:rsidP="00CA30F9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A30F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※２　ご記入いただました内容は、当協議会の運営の目的以外には使用いたしません。</w:t>
                            </w:r>
                          </w:p>
                          <w:p w14:paraId="27B993F2" w14:textId="7E19CDBE" w:rsidR="00CA30F9" w:rsidRPr="00CA30F9" w:rsidRDefault="00CA30F9" w:rsidP="00CA30F9">
                            <w:pPr>
                              <w:spacing w:line="320" w:lineRule="exac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A30F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※３　変更届の保存管理については、内規に沿って対応させていただきます。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7D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14.45pt;width:400.5pt;height:5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" filled="f" stroked="f" strokeweight=".5pt">
                <v:textbox>
                  <w:txbxContent>
                    <w:p w14:paraId="4C33176B" w14:textId="77777777" w:rsidR="00CA30F9" w:rsidRPr="00CA30F9" w:rsidRDefault="00CA30F9" w:rsidP="00CA30F9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CA30F9">
                        <w:rPr>
                          <w:rFonts w:ascii="Meiryo UI" w:eastAsia="Meiryo UI" w:hAnsi="Meiryo UI" w:hint="eastAsia"/>
                          <w:sz w:val="22"/>
                        </w:rPr>
                        <w:t>※１　変更部分のご記入をお願いいたします。</w:t>
                      </w:r>
                    </w:p>
                    <w:p w14:paraId="5F163ADC" w14:textId="77777777" w:rsidR="00CA30F9" w:rsidRPr="00CA30F9" w:rsidRDefault="00CA30F9" w:rsidP="00CA30F9">
                      <w:pPr>
                        <w:spacing w:line="320" w:lineRule="exac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CA30F9">
                        <w:rPr>
                          <w:rFonts w:ascii="Meiryo UI" w:eastAsia="Meiryo UI" w:hAnsi="Meiryo UI" w:hint="eastAsia"/>
                          <w:sz w:val="22"/>
                        </w:rPr>
                        <w:t>※２　ご記入いただました内容は、当協議会の運営の目的以外には使用いたしません。</w:t>
                      </w:r>
                    </w:p>
                    <w:p w14:paraId="27B993F2" w14:textId="7E19CDBE" w:rsidR="00CA30F9" w:rsidRPr="00CA30F9" w:rsidRDefault="00CA30F9" w:rsidP="00CA30F9">
                      <w:pPr>
                        <w:spacing w:line="320" w:lineRule="exact"/>
                        <w:rPr>
                          <w:rFonts w:ascii="Meiryo UI" w:eastAsia="Meiryo UI" w:hAnsi="Meiryo UI" w:hint="eastAsia"/>
                          <w:sz w:val="22"/>
                        </w:rPr>
                      </w:pPr>
                      <w:r w:rsidRPr="00CA30F9">
                        <w:rPr>
                          <w:rFonts w:ascii="Meiryo UI" w:eastAsia="Meiryo UI" w:hAnsi="Meiryo UI" w:hint="eastAsia"/>
                          <w:sz w:val="22"/>
                        </w:rPr>
                        <w:t>※３　変更届の保存管理については、内規に沿って対応させていただきます。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09D1" w:rsidRPr="00CA30F9" w:rsidSect="005B1A97">
      <w:pgSz w:w="11906" w:h="16838"/>
      <w:pgMar w:top="1985" w:right="1701" w:bottom="1701" w:left="1701" w:header="851" w:footer="992" w:gutter="0"/>
      <w:pgBorders w:offsetFrom="page">
        <w:top w:val="single" w:sz="8" w:space="24" w:color="FFFFFF" w:themeColor="background1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B5B86"/>
    <w:multiLevelType w:val="hybridMultilevel"/>
    <w:tmpl w:val="C0286F4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192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3E"/>
    <w:rsid w:val="00112AD5"/>
    <w:rsid w:val="00153CA0"/>
    <w:rsid w:val="001C029B"/>
    <w:rsid w:val="00236E84"/>
    <w:rsid w:val="00335EA0"/>
    <w:rsid w:val="003F7BFA"/>
    <w:rsid w:val="00572630"/>
    <w:rsid w:val="005B1A97"/>
    <w:rsid w:val="00637060"/>
    <w:rsid w:val="009F1628"/>
    <w:rsid w:val="00A551DA"/>
    <w:rsid w:val="00B159D3"/>
    <w:rsid w:val="00B30C0D"/>
    <w:rsid w:val="00B93CE5"/>
    <w:rsid w:val="00BC1B10"/>
    <w:rsid w:val="00CA30F9"/>
    <w:rsid w:val="00CE09D1"/>
    <w:rsid w:val="00D84C3E"/>
    <w:rsid w:val="00E61807"/>
    <w:rsid w:val="00FE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1F4C3"/>
  <w15:chartTrackingRefBased/>
  <w15:docId w15:val="{0F1F3335-EFEF-430D-A314-F133963F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4C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4C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4C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4C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4C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4C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4C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4C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4C3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4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4C3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84C3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4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4A73A-E6EF-4149-82FA-5FC2FCBC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No-14</dc:creator>
  <cp:keywords/>
  <dc:description/>
  <cp:lastModifiedBy>shinichi shibuya</cp:lastModifiedBy>
  <cp:revision>2</cp:revision>
  <dcterms:created xsi:type="dcterms:W3CDTF">2026-05-21T11:12:00Z</dcterms:created>
  <dcterms:modified xsi:type="dcterms:W3CDTF">2026-05-21T11:12:00Z</dcterms:modified>
</cp:coreProperties>
</file>